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883" w:firstLineChars="20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河南省特种作业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人员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安全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培训登记表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tbl>
      <w:tblPr>
        <w:tblStyle w:val="7"/>
        <w:tblW w:w="929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3"/>
        <w:gridCol w:w="391"/>
        <w:gridCol w:w="1049"/>
        <w:gridCol w:w="960"/>
        <w:gridCol w:w="675"/>
        <w:gridCol w:w="960"/>
        <w:gridCol w:w="1819"/>
        <w:gridCol w:w="1732"/>
        <w:gridCol w:w="1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   名</w:t>
            </w:r>
          </w:p>
        </w:tc>
        <w:tc>
          <w:tcPr>
            <w:tcW w:w="144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性别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学 历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747" w:type="dxa"/>
            <w:gridSpan w:val="2"/>
            <w:vMerge w:val="restart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bookmarkStart w:id="0" w:name="_GoBack" w:colFirst="1" w:colLast="5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身份证号</w:t>
            </w:r>
          </w:p>
        </w:tc>
        <w:tc>
          <w:tcPr>
            <w:tcW w:w="240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籍贯</w:t>
            </w:r>
          </w:p>
        </w:tc>
        <w:tc>
          <w:tcPr>
            <w:tcW w:w="277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747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工作单位</w:t>
            </w:r>
          </w:p>
        </w:tc>
        <w:tc>
          <w:tcPr>
            <w:tcW w:w="240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277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747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培训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类型</w:t>
            </w:r>
          </w:p>
        </w:tc>
        <w:tc>
          <w:tcPr>
            <w:tcW w:w="5854" w:type="dxa"/>
            <w:gridSpan w:val="6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初次培训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复审培训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换证培训</w:t>
            </w:r>
          </w:p>
        </w:tc>
        <w:tc>
          <w:tcPr>
            <w:tcW w:w="1747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</w:tr>
      <w:bookmarkEnd w:id="0"/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9294" w:type="dxa"/>
            <w:gridSpan w:val="9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作业类别和操作项目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电工作业</w:t>
            </w:r>
          </w:p>
        </w:tc>
        <w:tc>
          <w:tcPr>
            <w:tcW w:w="7601" w:type="dxa"/>
            <w:gridSpan w:val="8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高压电工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电力电缆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继电保护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电气试验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低压电工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防爆电器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焊接与热切割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熔化焊接与热切割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压力焊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钎焊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高处作业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登高架设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高处安装、维护、拆除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制冷与空调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制冷与空调设备运行操作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制冷与空调设备安装修理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金属非金属矿山安全作业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矿井通风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尾矿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安全检查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提升机操作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矿山支柱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井下电气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矿井排水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矿山爆破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石油天然气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安全作业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司钻作业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冶金（有色）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生产安全作业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煤气作业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危险化学品安全作业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光气及光气化工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氯碱电解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氯化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硝化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合成氨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裂解（裂化）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氟化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加氢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重氮化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氧化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过氧化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胺基化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磺化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聚合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烷基化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化工自动化控制仪表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3" w:type="dxa"/>
            <w:tcBorders>
              <w:top w:val="single" w:color="auto" w:sz="4" w:space="0"/>
              <w:bottom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烟花爆竹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安全作业</w:t>
            </w:r>
          </w:p>
        </w:tc>
        <w:tc>
          <w:tcPr>
            <w:tcW w:w="7601" w:type="dxa"/>
            <w:gridSpan w:val="8"/>
            <w:tcBorders>
              <w:top w:val="single" w:color="auto" w:sz="4" w:space="0"/>
              <w:bottom w:val="single" w:color="auto" w:sz="12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烟火药制造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黑火药制造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引火线制造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产品涉药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储存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1693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违章记录</w:t>
            </w:r>
          </w:p>
        </w:tc>
        <w:tc>
          <w:tcPr>
            <w:tcW w:w="7601" w:type="dxa"/>
            <w:gridSpan w:val="8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5" w:hRule="atLeast"/>
          <w:jc w:val="center"/>
        </w:trPr>
        <w:tc>
          <w:tcPr>
            <w:tcW w:w="16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诚信承诺</w:t>
            </w:r>
          </w:p>
        </w:tc>
        <w:tc>
          <w:tcPr>
            <w:tcW w:w="7601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  <w:p>
            <w:pPr>
              <w:ind w:firstLine="525" w:firstLineChars="25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本人对所填写的内容和提交的相关材料真实性负责。</w:t>
            </w:r>
          </w:p>
          <w:p>
            <w:pPr>
              <w:ind w:firstLine="525" w:firstLineChars="25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  <w:p>
            <w:pPr>
              <w:ind w:firstLine="525" w:firstLineChars="25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学员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签名：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                         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日</w:t>
            </w:r>
          </w:p>
          <w:p>
            <w:pPr>
              <w:ind w:firstLine="525" w:firstLineChars="25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641" w:hRule="atLeast"/>
          <w:jc w:val="center"/>
        </w:trPr>
        <w:tc>
          <w:tcPr>
            <w:tcW w:w="9279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证件复印件（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证明原件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）、健康承诺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973" w:hRule="atLeast"/>
          <w:jc w:val="center"/>
        </w:trPr>
        <w:tc>
          <w:tcPr>
            <w:tcW w:w="208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身份证</w:t>
            </w:r>
          </w:p>
        </w:tc>
        <w:tc>
          <w:tcPr>
            <w:tcW w:w="7195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bidi w:val="0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127000</wp:posOffset>
                      </wp:positionV>
                      <wp:extent cx="3080385" cy="1965960"/>
                      <wp:effectExtent l="6350" t="6350" r="18415" b="8890"/>
                      <wp:wrapNone/>
                      <wp:docPr id="3" name="流程图: 过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0385" cy="196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 w:eastAsia="宋体"/>
                                      <w:color w:val="auto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color w:val="auto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635" cy="0"/>
                                        <wp:effectExtent l="0" t="0" r="0" b="0"/>
                                        <wp:docPr id="4" name="图片 1" descr="2801f80b011d317b79ccef7ea51db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1" descr="2801f80b011d317b79ccef7ea51db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5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type="#_x0000_t109" style="position:absolute;left:0pt;margin-left:58.9pt;margin-top:10pt;height:154.8pt;width:242.55pt;z-index:251659264;mso-width-relative:page;mso-height-relative:page;" fillcolor="#FFFFFF" filled="t" stroked="t" coordsize="21600,21600" o:gfxdata="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cpB2jYAAAA&#10;CgEAAA8AAAAAAAAAAQAgAAAAIgAAAGRycy9kb3ducmV2LnhtbFBLAQIUABQAAAAIAIdO4kCdxZM1&#10;HQIAAEMEAAAOAAAAAAAAAAEAIAAAACcBAABkcnMvZTJvRG9jLnhtbFBLBQYAAAAABgAGAFkBAAC2&#10;BQAAAAA=&#10;">
                      <v:fill on="t" focussize="0,0"/>
                      <v:stroke weight="1pt" color="#000000" joinstyle="round" dashstyle="1 1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635" cy="0"/>
                                  <wp:effectExtent l="0" t="0" r="0" b="0"/>
                                  <wp:docPr id="4" name="图片 1" descr="2801f80b011d317b79ccef7ea51db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" descr="2801f80b011d317b79ccef7ea51db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tabs>
                <w:tab w:val="left" w:pos="6269"/>
              </w:tabs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296" w:hRule="atLeast"/>
          <w:jc w:val="center"/>
        </w:trPr>
        <w:tc>
          <w:tcPr>
            <w:tcW w:w="208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630" w:firstLineChars="3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学历证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（学历证明）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 </w:t>
            </w:r>
          </w:p>
        </w:tc>
        <w:tc>
          <w:tcPr>
            <w:tcW w:w="7195" w:type="dxa"/>
            <w:gridSpan w:val="6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firstLine="420" w:firstLineChars="200"/>
              <w:jc w:val="both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                   </w:t>
            </w:r>
          </w:p>
          <w:p>
            <w:pPr>
              <w:ind w:firstLine="3150" w:firstLineChars="1500"/>
              <w:jc w:val="both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学历承诺   </w:t>
            </w:r>
          </w:p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   </w:t>
            </w:r>
          </w:p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本人姓名：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，身份证号：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1"/>
                <w:szCs w:val="21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，现承诺：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本人承诺在报考相应特种作业操作证之前，已经取得初中及以上学历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（危险化学品安全作业需要取得高中及以上学历）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，如个人隐瞒学历取得证件后，在相应工作中造成的一切后果，相关全部责任由我本人承担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</w:p>
          <w:p>
            <w:pPr>
              <w:ind w:firstLine="210" w:firstLineChars="1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特此承诺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学员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（签名、手印）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 xml:space="preserve">         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日</w:t>
            </w:r>
          </w:p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2821" w:hRule="atLeast"/>
          <w:jc w:val="center"/>
        </w:trPr>
        <w:tc>
          <w:tcPr>
            <w:tcW w:w="208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健康承诺</w:t>
            </w:r>
          </w:p>
        </w:tc>
        <w:tc>
          <w:tcPr>
            <w:tcW w:w="7195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本人姓名：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，身份证号：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1"/>
                <w:szCs w:val="21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，现承诺：本人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身体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健康，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无妨碍从事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1"/>
                <w:szCs w:val="21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特种作业的器质性心脏病、癫痫病、美尼尔氏症、眩晕症、癔病、震颤麻痹症、精神病、痴呆症以及其他疾病和生理缺陷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如有隐瞒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责任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自负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           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学员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（签名、手印）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 xml:space="preserve">          </w:t>
            </w:r>
          </w:p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val="en-US" w:eastAsia="zh-CN"/>
              </w:rPr>
              <w:t>日</w:t>
            </w:r>
          </w:p>
          <w:p>
            <w:pPr>
              <w:ind w:firstLine="3360" w:firstLineChars="1600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1453" w:hRule="atLeast"/>
          <w:jc w:val="center"/>
        </w:trPr>
        <w:tc>
          <w:tcPr>
            <w:tcW w:w="208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培训机构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意见</w:t>
            </w:r>
          </w:p>
        </w:tc>
        <w:tc>
          <w:tcPr>
            <w:tcW w:w="7195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  <w:p>
            <w:pPr>
              <w:ind w:left="4700" w:leftChars="2238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年   月   日</w:t>
            </w:r>
          </w:p>
        </w:tc>
      </w:tr>
    </w:tbl>
    <w:p>
      <w:pPr>
        <w:pStyle w:val="3"/>
        <w:rPr>
          <w:rFonts w:hint="default" w:ascii="黑体" w:hAnsi="黑体" w:eastAsia="黑体" w:cs="黑体"/>
          <w:b w:val="0"/>
          <w:bCs w:val="0"/>
          <w:sz w:val="44"/>
          <w:szCs w:val="4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74" w:right="1361" w:bottom="1587" w:left="1587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1Y2E1NzQyMmUwNzQwNTNmOWQ1OTY5ZTliODVhNTIifQ=="/>
  </w:docVars>
  <w:rsids>
    <w:rsidRoot w:val="35995BA5"/>
    <w:rsid w:val="02F3500D"/>
    <w:rsid w:val="032F7EF5"/>
    <w:rsid w:val="08445E1E"/>
    <w:rsid w:val="09391C67"/>
    <w:rsid w:val="09923440"/>
    <w:rsid w:val="0B33078A"/>
    <w:rsid w:val="0B8F1EF4"/>
    <w:rsid w:val="0C634370"/>
    <w:rsid w:val="0F16254C"/>
    <w:rsid w:val="14556D1B"/>
    <w:rsid w:val="14C52CAE"/>
    <w:rsid w:val="15A00DC2"/>
    <w:rsid w:val="178E7A6B"/>
    <w:rsid w:val="18E216F1"/>
    <w:rsid w:val="19006747"/>
    <w:rsid w:val="19212219"/>
    <w:rsid w:val="1A1135D5"/>
    <w:rsid w:val="1C2E4EB7"/>
    <w:rsid w:val="22384823"/>
    <w:rsid w:val="23EE53EE"/>
    <w:rsid w:val="24E650AD"/>
    <w:rsid w:val="258424AE"/>
    <w:rsid w:val="2BF15065"/>
    <w:rsid w:val="31AE00EE"/>
    <w:rsid w:val="31F664E1"/>
    <w:rsid w:val="35995BA5"/>
    <w:rsid w:val="36914A2B"/>
    <w:rsid w:val="37541569"/>
    <w:rsid w:val="3A125E82"/>
    <w:rsid w:val="3A515786"/>
    <w:rsid w:val="3BD56E3C"/>
    <w:rsid w:val="3D636912"/>
    <w:rsid w:val="427C0E52"/>
    <w:rsid w:val="434A3F97"/>
    <w:rsid w:val="43AB537B"/>
    <w:rsid w:val="45B56760"/>
    <w:rsid w:val="49D848B0"/>
    <w:rsid w:val="4A681148"/>
    <w:rsid w:val="4C3954F1"/>
    <w:rsid w:val="4DF1526F"/>
    <w:rsid w:val="4E52508A"/>
    <w:rsid w:val="50E12F12"/>
    <w:rsid w:val="52CB6777"/>
    <w:rsid w:val="54F91783"/>
    <w:rsid w:val="55BF0F0E"/>
    <w:rsid w:val="59860D28"/>
    <w:rsid w:val="59B74A21"/>
    <w:rsid w:val="5A6A4AC7"/>
    <w:rsid w:val="5C142E7D"/>
    <w:rsid w:val="5DDE1C50"/>
    <w:rsid w:val="641B2B59"/>
    <w:rsid w:val="648844C8"/>
    <w:rsid w:val="650C6EA7"/>
    <w:rsid w:val="695B4AAB"/>
    <w:rsid w:val="6CE079BA"/>
    <w:rsid w:val="7215660E"/>
    <w:rsid w:val="76191423"/>
    <w:rsid w:val="789254BD"/>
    <w:rsid w:val="7F8A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  <w:rPr>
      <w:szCs w:val="24"/>
    </w:rPr>
  </w:style>
  <w:style w:type="paragraph" w:styleId="3">
    <w:name w:val="Body Text 2"/>
    <w:basedOn w:val="1"/>
    <w:unhideWhenUsed/>
    <w:qFormat/>
    <w:uiPriority w:val="0"/>
    <w:pPr>
      <w:spacing w:after="120" w:line="480" w:lineRule="auto"/>
    </w:pPr>
    <w:rPr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Times New Roman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682</Words>
  <Characters>682</Characters>
  <Lines>0</Lines>
  <Paragraphs>0</Paragraphs>
  <TotalTime>224</TotalTime>
  <ScaleCrop>false</ScaleCrop>
  <LinksUpToDate>false</LinksUpToDate>
  <CharactersWithSpaces>1167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2023-04-17T02:59:00Z</dcterms:created>
  <dc:creator>Echo^</dc:creator>
  <cp:lastModifiedBy>Administrator</cp:lastModifiedBy>
  <cp:lastPrinted>2023-06-15T00:42:00Z</cp:lastPrinted>
  <dcterms:modified xsi:type="dcterms:W3CDTF">2023-07-04T06:00:08Z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5C3CA31D89554A219B62CCB3938018F7</vt:lpwstr>
  </property>
</Properties>
</file>